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CF36D6" w14:textId="19A017AA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</w:t>
      </w:r>
      <w:r w:rsidR="006E63A6">
        <w:rPr>
          <w:rFonts w:ascii="Verdana" w:hAnsi="Verdana" w:cstheme="minorHAnsi"/>
          <w:b/>
          <w:sz w:val="28"/>
          <w:szCs w:val="28"/>
          <w:lang w:val="cs-CZ"/>
        </w:rPr>
        <w:t> mezinárodními sankcemi</w:t>
      </w:r>
      <w:bookmarkStart w:id="0" w:name="_GoBack"/>
      <w:bookmarkEnd w:id="0"/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3C34D56A" w:rsidR="00FB096B" w:rsidRDefault="003E7ECE" w:rsidP="00D35A4C">
      <w:pPr>
        <w:autoSpaceDE w:val="0"/>
        <w:autoSpaceDN w:val="0"/>
        <w:adjustRightInd w:val="0"/>
        <w:spacing w:after="240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 xml:space="preserve">názvem </w:t>
      </w:r>
      <w:r w:rsidR="00D35A4C">
        <w:rPr>
          <w:rFonts w:ascii="Verdana" w:hAnsi="Verdana"/>
          <w:b/>
          <w:sz w:val="18"/>
          <w:szCs w:val="18"/>
        </w:rPr>
        <w:t>„Nákup plechových vývěsných tabulí na zastávky pro OŘ Praha 2024“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77E09FA4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2C2E158D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7DAE5880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on sám jakožto dodavatel, případně dodavatelé v jeho rámci sdružení za účelem účasti v Zadávacím 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1A0188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64C54A3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 xml:space="preserve">Účastník dále čestně prohlašuje, že přestane-li on sám jakožto dodavatel, případně dodavatelé v jeho rámci sdružení za účelem účasti v Zadávacím 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Zadávacího 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96258D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9CF46B" w14:textId="77777777" w:rsidR="0096258D" w:rsidRDefault="0096258D">
      <w:r>
        <w:separator/>
      </w:r>
    </w:p>
  </w:endnote>
  <w:endnote w:type="continuationSeparator" w:id="0">
    <w:p w14:paraId="65B3D95C" w14:textId="77777777" w:rsidR="0096258D" w:rsidRDefault="0096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CB48B2" w14:textId="77777777" w:rsidR="0096258D" w:rsidRDefault="0096258D">
      <w:r>
        <w:separator/>
      </w:r>
    </w:p>
  </w:footnote>
  <w:footnote w:type="continuationSeparator" w:id="0">
    <w:p w14:paraId="16BB8A2C" w14:textId="77777777" w:rsidR="0096258D" w:rsidRDefault="0096258D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195CDC29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4FDF0DF9" w:rsidR="00BD4E85" w:rsidRPr="00DC177F" w:rsidRDefault="00BD4E85" w:rsidP="001A0188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7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A0188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D7065"/>
    <w:rsid w:val="006E63A6"/>
    <w:rsid w:val="006F6862"/>
    <w:rsid w:val="007042D7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6258D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35A4C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686"/>
    <w:rsid w:val="000644B0"/>
    <w:rsid w:val="00112661"/>
    <w:rsid w:val="00186D4A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C42C3"/>
    <w:rsid w:val="00A802FD"/>
    <w:rsid w:val="00A86AAC"/>
    <w:rsid w:val="00AF6F02"/>
    <w:rsid w:val="00B10FC2"/>
    <w:rsid w:val="00B977C3"/>
    <w:rsid w:val="00CA0B20"/>
    <w:rsid w:val="00CB1D58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562AF8-DB08-4AB3-B63A-2A1B5B7367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AE2ED5-21D5-4C1D-83B3-39C1D1B116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430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2887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13</cp:revision>
  <cp:lastPrinted>2024-02-26T10:17:00Z</cp:lastPrinted>
  <dcterms:created xsi:type="dcterms:W3CDTF">2023-06-05T11:49:00Z</dcterms:created>
  <dcterms:modified xsi:type="dcterms:W3CDTF">2024-02-26T10:17:00Z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